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4A0" w:firstRow="1" w:lastRow="0" w:firstColumn="1" w:lastColumn="0" w:noHBand="0" w:noVBand="1"/>
      </w:tblPr>
      <w:tblGrid>
        <w:gridCol w:w="3794"/>
        <w:gridCol w:w="599"/>
        <w:gridCol w:w="535"/>
        <w:gridCol w:w="3859"/>
      </w:tblGrid>
      <w:tr w:rsidR="00FC7D27">
        <w:trPr>
          <w:trHeight w:val="1139"/>
        </w:trPr>
        <w:tc>
          <w:tcPr>
            <w:tcW w:w="3902" w:type="dxa"/>
            <w:shd w:val="clear" w:color="auto" w:fill="auto"/>
          </w:tcPr>
          <w:p w:rsidR="00FC7D27" w:rsidRDefault="00FC7D27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FC7D27" w:rsidRDefault="00091FB8">
            <w:r>
              <w:rPr>
                <w:noProof/>
              </w:rPr>
              <w:drawing>
                <wp:inline distT="0" distB="0" distL="0" distR="0">
                  <wp:extent cx="542925" cy="755015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FC7D27" w:rsidRDefault="00FC7D27">
            <w:pPr>
              <w:rPr>
                <w:sz w:val="26"/>
                <w:szCs w:val="26"/>
              </w:rPr>
            </w:pPr>
          </w:p>
        </w:tc>
      </w:tr>
      <w:tr w:rsidR="00FC7D27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FC7D27" w:rsidRDefault="00091FB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FC7D27" w:rsidRDefault="00091FB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FC7D27" w:rsidRDefault="00091FB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  <w:p w:rsidR="00FC7D27" w:rsidRDefault="00FC7D27">
            <w:pPr>
              <w:jc w:val="center"/>
              <w:rPr>
                <w:sz w:val="26"/>
                <w:szCs w:val="26"/>
              </w:rPr>
            </w:pPr>
          </w:p>
        </w:tc>
      </w:tr>
      <w:tr w:rsidR="00FC7D27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FC7D27" w:rsidRDefault="00091FB8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FC7D27" w:rsidRDefault="00091FB8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FC7D27" w:rsidRDefault="00FC7D27">
      <w:pPr>
        <w:tabs>
          <w:tab w:val="left" w:pos="2030"/>
        </w:tabs>
        <w:rPr>
          <w:sz w:val="26"/>
          <w:szCs w:val="26"/>
        </w:rPr>
      </w:pPr>
    </w:p>
    <w:p w:rsidR="00FC7D27" w:rsidRDefault="00FC7D27">
      <w:pPr>
        <w:tabs>
          <w:tab w:val="left" w:pos="2030"/>
        </w:tabs>
        <w:rPr>
          <w:sz w:val="26"/>
          <w:szCs w:val="26"/>
        </w:rPr>
      </w:pPr>
    </w:p>
    <w:p w:rsidR="00FC7D27" w:rsidRDefault="00FC7D27">
      <w:pPr>
        <w:tabs>
          <w:tab w:val="left" w:pos="2030"/>
        </w:tabs>
        <w:rPr>
          <w:sz w:val="26"/>
          <w:szCs w:val="26"/>
          <w:highlight w:val="yellow"/>
        </w:rPr>
      </w:pP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</w:t>
      </w: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в решение Думы города Когалыма</w:t>
      </w: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C6F72">
        <w:rPr>
          <w:sz w:val="26"/>
          <w:szCs w:val="26"/>
        </w:rPr>
        <w:t>15</w:t>
      </w:r>
      <w:r>
        <w:rPr>
          <w:sz w:val="26"/>
          <w:szCs w:val="26"/>
        </w:rPr>
        <w:t>.12.202</w:t>
      </w:r>
      <w:r w:rsidR="001C6F72">
        <w:rPr>
          <w:sz w:val="26"/>
          <w:szCs w:val="26"/>
        </w:rPr>
        <w:t>5</w:t>
      </w:r>
      <w:r>
        <w:rPr>
          <w:sz w:val="26"/>
          <w:szCs w:val="26"/>
        </w:rPr>
        <w:t xml:space="preserve"> №</w:t>
      </w:r>
      <w:r w:rsidR="001C6F72">
        <w:rPr>
          <w:sz w:val="26"/>
          <w:szCs w:val="26"/>
        </w:rPr>
        <w:t>592</w:t>
      </w:r>
      <w:r>
        <w:rPr>
          <w:sz w:val="26"/>
          <w:szCs w:val="26"/>
        </w:rPr>
        <w:t xml:space="preserve">-ГД </w:t>
      </w: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2E4294" w:rsidRDefault="002E4294" w:rsidP="002E4294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В соответствии с Бюджетным кодексом Российской Федерации,</w:t>
      </w:r>
      <w:r>
        <w:rPr>
          <w:color w:val="FF0000"/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статьёй 40 Устава города Когалыма,</w:t>
      </w:r>
      <w:r>
        <w:rPr>
          <w:color w:val="FF0000"/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рассмотрев изменения в решение Думы города Когалыма от 1</w:t>
      </w:r>
      <w:r w:rsidR="001C6F72">
        <w:rPr>
          <w:spacing w:val="-6"/>
          <w:sz w:val="26"/>
          <w:szCs w:val="26"/>
        </w:rPr>
        <w:t>5</w:t>
      </w:r>
      <w:r>
        <w:rPr>
          <w:spacing w:val="-6"/>
          <w:sz w:val="26"/>
          <w:szCs w:val="26"/>
        </w:rPr>
        <w:t>.12.202</w:t>
      </w:r>
      <w:r w:rsidR="001C6F72">
        <w:rPr>
          <w:spacing w:val="-6"/>
          <w:sz w:val="26"/>
          <w:szCs w:val="26"/>
        </w:rPr>
        <w:t>5</w:t>
      </w:r>
      <w:r>
        <w:rPr>
          <w:spacing w:val="-6"/>
          <w:sz w:val="26"/>
          <w:szCs w:val="26"/>
        </w:rPr>
        <w:t xml:space="preserve"> №</w:t>
      </w:r>
      <w:r w:rsidR="001C6F72">
        <w:rPr>
          <w:spacing w:val="-6"/>
          <w:sz w:val="26"/>
          <w:szCs w:val="26"/>
        </w:rPr>
        <w:t>592</w:t>
      </w:r>
      <w:r>
        <w:rPr>
          <w:spacing w:val="-6"/>
          <w:sz w:val="26"/>
          <w:szCs w:val="26"/>
        </w:rPr>
        <w:t>-ГД «О бюджете города Когалыма на 202</w:t>
      </w:r>
      <w:r w:rsidR="001C6F72">
        <w:rPr>
          <w:spacing w:val="-6"/>
          <w:sz w:val="26"/>
          <w:szCs w:val="26"/>
        </w:rPr>
        <w:t>6</w:t>
      </w:r>
      <w:r>
        <w:rPr>
          <w:spacing w:val="-6"/>
          <w:sz w:val="26"/>
          <w:szCs w:val="26"/>
        </w:rPr>
        <w:t xml:space="preserve"> год и на плановый период 202</w:t>
      </w:r>
      <w:r w:rsidR="001C6F72">
        <w:rPr>
          <w:spacing w:val="-6"/>
          <w:sz w:val="26"/>
          <w:szCs w:val="26"/>
        </w:rPr>
        <w:t>7</w:t>
      </w:r>
      <w:r>
        <w:rPr>
          <w:spacing w:val="-6"/>
          <w:sz w:val="26"/>
          <w:szCs w:val="26"/>
        </w:rPr>
        <w:t xml:space="preserve"> и 202</w:t>
      </w:r>
      <w:r w:rsidR="001C6F72">
        <w:rPr>
          <w:spacing w:val="-6"/>
          <w:sz w:val="26"/>
          <w:szCs w:val="26"/>
        </w:rPr>
        <w:t>8</w:t>
      </w:r>
      <w:r>
        <w:rPr>
          <w:spacing w:val="-6"/>
          <w:sz w:val="26"/>
          <w:szCs w:val="26"/>
        </w:rPr>
        <w:t xml:space="preserve"> годов», Дума города Когалыма РЕШИЛА:</w:t>
      </w:r>
    </w:p>
    <w:p w:rsidR="002E4294" w:rsidRDefault="002E4294" w:rsidP="002E4294">
      <w:pPr>
        <w:ind w:firstLine="709"/>
        <w:jc w:val="both"/>
        <w:rPr>
          <w:color w:val="FF0000"/>
          <w:sz w:val="26"/>
          <w:szCs w:val="26"/>
          <w:highlight w:val="yellow"/>
        </w:rPr>
      </w:pPr>
    </w:p>
    <w:p w:rsidR="002E4294" w:rsidRDefault="002E4294" w:rsidP="002E42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решение Думы города Когалыма от 1</w:t>
      </w:r>
      <w:r w:rsidR="001C6F72">
        <w:rPr>
          <w:sz w:val="26"/>
          <w:szCs w:val="26"/>
        </w:rPr>
        <w:t>5</w:t>
      </w:r>
      <w:r>
        <w:rPr>
          <w:sz w:val="26"/>
          <w:szCs w:val="26"/>
        </w:rPr>
        <w:t>.12.202</w:t>
      </w:r>
      <w:r w:rsidR="001C6F72">
        <w:rPr>
          <w:sz w:val="26"/>
          <w:szCs w:val="26"/>
        </w:rPr>
        <w:t>5</w:t>
      </w:r>
      <w:r>
        <w:rPr>
          <w:sz w:val="26"/>
          <w:szCs w:val="26"/>
        </w:rPr>
        <w:t xml:space="preserve"> №</w:t>
      </w:r>
      <w:r w:rsidR="001C6F72">
        <w:rPr>
          <w:sz w:val="26"/>
          <w:szCs w:val="26"/>
        </w:rPr>
        <w:t>592</w:t>
      </w:r>
      <w:r>
        <w:rPr>
          <w:sz w:val="26"/>
          <w:szCs w:val="26"/>
        </w:rPr>
        <w:t xml:space="preserve">-ГД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>
        <w:rPr>
          <w:sz w:val="26"/>
          <w:szCs w:val="26"/>
        </w:rPr>
        <w:t>О бюджете города Когалыма на 202</w:t>
      </w:r>
      <w:r w:rsidR="001C6F72">
        <w:rPr>
          <w:sz w:val="26"/>
          <w:szCs w:val="26"/>
        </w:rPr>
        <w:t>6</w:t>
      </w:r>
      <w:r>
        <w:rPr>
          <w:sz w:val="26"/>
          <w:szCs w:val="26"/>
        </w:rPr>
        <w:t xml:space="preserve"> год и на плановый период 202</w:t>
      </w:r>
      <w:r w:rsidR="001C6F72">
        <w:rPr>
          <w:sz w:val="26"/>
          <w:szCs w:val="26"/>
        </w:rPr>
        <w:t>7</w:t>
      </w:r>
      <w:r>
        <w:rPr>
          <w:sz w:val="26"/>
          <w:szCs w:val="26"/>
        </w:rPr>
        <w:t xml:space="preserve"> и 202</w:t>
      </w:r>
      <w:r w:rsidR="001C6F72">
        <w:rPr>
          <w:sz w:val="26"/>
          <w:szCs w:val="26"/>
        </w:rPr>
        <w:t>8</w:t>
      </w:r>
      <w:r>
        <w:rPr>
          <w:sz w:val="26"/>
          <w:szCs w:val="26"/>
        </w:rPr>
        <w:t xml:space="preserve"> годов» (далее – решение) следующие изменения:</w:t>
      </w:r>
    </w:p>
    <w:p w:rsidR="002E4294" w:rsidRPr="00091FB8" w:rsidRDefault="002E4294" w:rsidP="002E42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091FB8">
        <w:rPr>
          <w:sz w:val="26"/>
          <w:szCs w:val="26"/>
        </w:rPr>
        <w:t xml:space="preserve">1. Пункт 1.1 части 1 решения изложить в следующей редакции: </w:t>
      </w:r>
    </w:p>
    <w:p w:rsidR="00C536A5" w:rsidRPr="00C536A5" w:rsidRDefault="002E4294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1FB8">
        <w:t>«</w:t>
      </w:r>
      <w:r w:rsidR="00C536A5" w:rsidRPr="00C536A5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2026 год:</w:t>
      </w:r>
    </w:p>
    <w:p w:rsidR="00C536A5" w:rsidRPr="0094120D" w:rsidRDefault="00C536A5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36A5">
        <w:rPr>
          <w:rFonts w:eastAsia="Calibri"/>
          <w:sz w:val="26"/>
          <w:szCs w:val="26"/>
          <w:lang w:eastAsia="en-US"/>
        </w:rPr>
        <w:t xml:space="preserve">1) прогнозируемый общий объём доходов бюджета города в </w:t>
      </w:r>
      <w:r w:rsidRPr="0094120D">
        <w:rPr>
          <w:rFonts w:eastAsia="Calibri"/>
          <w:sz w:val="26"/>
          <w:szCs w:val="26"/>
          <w:lang w:eastAsia="en-US"/>
        </w:rPr>
        <w:t>сумме 8 335 0</w:t>
      </w:r>
      <w:r w:rsidR="0094120D" w:rsidRPr="0094120D">
        <w:rPr>
          <w:rFonts w:eastAsia="Calibri"/>
          <w:sz w:val="26"/>
          <w:szCs w:val="26"/>
          <w:lang w:eastAsia="en-US"/>
        </w:rPr>
        <w:t>71</w:t>
      </w:r>
      <w:r w:rsidRPr="0094120D">
        <w:rPr>
          <w:rFonts w:eastAsia="Calibri"/>
          <w:sz w:val="26"/>
          <w:szCs w:val="26"/>
          <w:lang w:eastAsia="en-US"/>
        </w:rPr>
        <w:t>,3 тыс. рублей;</w:t>
      </w:r>
    </w:p>
    <w:p w:rsidR="00C536A5" w:rsidRPr="0094120D" w:rsidRDefault="00C536A5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36A5">
        <w:rPr>
          <w:rFonts w:eastAsia="Calibri"/>
          <w:sz w:val="26"/>
          <w:szCs w:val="26"/>
          <w:lang w:eastAsia="en-US"/>
        </w:rPr>
        <w:t xml:space="preserve">2) общий объём расходов бюджета города в сумме </w:t>
      </w:r>
      <w:r w:rsidR="0094120D">
        <w:rPr>
          <w:rFonts w:eastAsia="Calibri"/>
          <w:sz w:val="26"/>
          <w:szCs w:val="26"/>
          <w:lang w:eastAsia="en-US"/>
        </w:rPr>
        <w:t>9</w:t>
      </w:r>
      <w:r w:rsidRPr="00C536A5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="0094120D" w:rsidRPr="0094120D">
        <w:rPr>
          <w:rFonts w:eastAsia="Calibri"/>
          <w:sz w:val="26"/>
          <w:szCs w:val="26"/>
          <w:lang w:eastAsia="en-US"/>
        </w:rPr>
        <w:t>941 970,8</w:t>
      </w:r>
      <w:r w:rsidRPr="0094120D">
        <w:rPr>
          <w:rFonts w:eastAsia="Calibri"/>
          <w:sz w:val="26"/>
          <w:szCs w:val="26"/>
          <w:lang w:eastAsia="en-US"/>
        </w:rPr>
        <w:t xml:space="preserve"> </w:t>
      </w:r>
      <w:r w:rsidRPr="00C536A5">
        <w:rPr>
          <w:rFonts w:eastAsia="Calibri"/>
          <w:sz w:val="26"/>
          <w:szCs w:val="26"/>
          <w:lang w:eastAsia="en-US"/>
        </w:rPr>
        <w:t>тыс. рублей;</w:t>
      </w:r>
    </w:p>
    <w:p w:rsidR="00C536A5" w:rsidRPr="00C536A5" w:rsidRDefault="00C536A5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4120D">
        <w:rPr>
          <w:rFonts w:eastAsia="Calibri"/>
          <w:sz w:val="26"/>
          <w:szCs w:val="26"/>
          <w:lang w:eastAsia="en-US"/>
        </w:rPr>
        <w:t xml:space="preserve">3) дефицит бюджета города в </w:t>
      </w:r>
      <w:proofErr w:type="gramStart"/>
      <w:r w:rsidRPr="0094120D">
        <w:rPr>
          <w:rFonts w:eastAsia="Calibri"/>
          <w:sz w:val="26"/>
          <w:szCs w:val="26"/>
          <w:lang w:eastAsia="en-US"/>
        </w:rPr>
        <w:t xml:space="preserve">сумме </w:t>
      </w:r>
      <w:r w:rsidR="0094120D" w:rsidRPr="0094120D">
        <w:rPr>
          <w:rFonts w:eastAsia="Calibri"/>
          <w:sz w:val="26"/>
          <w:szCs w:val="26"/>
          <w:lang w:eastAsia="en-US"/>
        </w:rPr>
        <w:t xml:space="preserve"> 1</w:t>
      </w:r>
      <w:proofErr w:type="gramEnd"/>
      <w:r w:rsidR="0094120D" w:rsidRPr="0094120D">
        <w:rPr>
          <w:rFonts w:eastAsia="Calibri"/>
          <w:sz w:val="26"/>
          <w:szCs w:val="26"/>
          <w:lang w:eastAsia="en-US"/>
        </w:rPr>
        <w:t xml:space="preserve"> 606</w:t>
      </w:r>
      <w:r w:rsidRPr="0094120D">
        <w:rPr>
          <w:rFonts w:eastAsia="Calibri"/>
          <w:sz w:val="26"/>
          <w:szCs w:val="26"/>
          <w:lang w:eastAsia="en-US"/>
        </w:rPr>
        <w:t xml:space="preserve"> </w:t>
      </w:r>
      <w:r w:rsidR="0094120D" w:rsidRPr="0094120D">
        <w:rPr>
          <w:rFonts w:eastAsia="Calibri"/>
          <w:sz w:val="26"/>
          <w:szCs w:val="26"/>
          <w:lang w:eastAsia="en-US"/>
        </w:rPr>
        <w:t>899</w:t>
      </w:r>
      <w:r w:rsidRPr="0094120D">
        <w:rPr>
          <w:rFonts w:eastAsia="Calibri"/>
          <w:sz w:val="26"/>
          <w:szCs w:val="26"/>
          <w:lang w:eastAsia="en-US"/>
        </w:rPr>
        <w:t>,</w:t>
      </w:r>
      <w:r w:rsidR="0094120D" w:rsidRPr="0094120D">
        <w:rPr>
          <w:rFonts w:eastAsia="Calibri"/>
          <w:sz w:val="26"/>
          <w:szCs w:val="26"/>
          <w:lang w:eastAsia="en-US"/>
        </w:rPr>
        <w:t>5</w:t>
      </w:r>
      <w:r w:rsidRPr="0094120D">
        <w:rPr>
          <w:rFonts w:eastAsia="Calibri"/>
          <w:sz w:val="26"/>
          <w:szCs w:val="26"/>
          <w:lang w:eastAsia="en-US"/>
        </w:rPr>
        <w:t xml:space="preserve"> тыс</w:t>
      </w:r>
      <w:r w:rsidRPr="00C536A5">
        <w:rPr>
          <w:rFonts w:eastAsia="Calibri"/>
          <w:sz w:val="26"/>
          <w:szCs w:val="26"/>
          <w:lang w:eastAsia="en-US"/>
        </w:rPr>
        <w:t>. рублей;</w:t>
      </w:r>
    </w:p>
    <w:p w:rsidR="002E4294" w:rsidRDefault="00C536A5" w:rsidP="00C536A5">
      <w:pPr>
        <w:tabs>
          <w:tab w:val="left" w:pos="1701"/>
        </w:tabs>
        <w:ind w:firstLine="709"/>
        <w:jc w:val="both"/>
      </w:pPr>
      <w:r w:rsidRPr="00C536A5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2027 года в сумме 0,0 тыс. рублей, в том числе верхний предел долга по муниципальным гарантиям города Когалыма в валюте Российской Федерации в сумме 0,0 тыс. рублей.</w:t>
      </w:r>
      <w:r w:rsidR="002E4294">
        <w:t>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Пункт 1.2 части 1 решения изложить в следующей редакции:</w:t>
      </w:r>
    </w:p>
    <w:p w:rsidR="00C536A5" w:rsidRPr="00C536A5" w:rsidRDefault="002E4294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«1.2</w:t>
      </w:r>
      <w:r w:rsidR="00C536A5" w:rsidRPr="00C536A5">
        <w:rPr>
          <w:rFonts w:eastAsia="Calibri"/>
          <w:sz w:val="26"/>
          <w:szCs w:val="26"/>
          <w:lang w:eastAsia="en-US"/>
        </w:rPr>
        <w:t>. Основные характеристики бюджета города на плановый период 2027 и 2028 годов:</w:t>
      </w:r>
    </w:p>
    <w:p w:rsidR="00C536A5" w:rsidRPr="00C536A5" w:rsidRDefault="00C536A5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36A5">
        <w:rPr>
          <w:rFonts w:eastAsia="Calibri"/>
          <w:sz w:val="26"/>
          <w:szCs w:val="26"/>
          <w:lang w:eastAsia="en-US"/>
        </w:rPr>
        <w:t xml:space="preserve">1) прогнозируемый общий объём доходов </w:t>
      </w:r>
      <w:r w:rsidRPr="0094120D">
        <w:rPr>
          <w:rFonts w:eastAsia="Calibri"/>
          <w:sz w:val="26"/>
          <w:szCs w:val="26"/>
          <w:lang w:eastAsia="en-US"/>
        </w:rPr>
        <w:t>бюджета города на 2027 год в сумме 7 282 857,7 тыс. рублей и на 2028 год в сумме 7 496 226,8 тыс. рублей;</w:t>
      </w:r>
    </w:p>
    <w:p w:rsidR="00C536A5" w:rsidRPr="0094120D" w:rsidRDefault="00C536A5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36A5">
        <w:rPr>
          <w:rFonts w:eastAsia="Calibri"/>
          <w:sz w:val="26"/>
          <w:szCs w:val="26"/>
          <w:lang w:eastAsia="en-US"/>
        </w:rPr>
        <w:t xml:space="preserve">2) общий объём расходов бюджета города на 2027 год в </w:t>
      </w:r>
      <w:r w:rsidRPr="0094120D">
        <w:rPr>
          <w:rFonts w:eastAsia="Calibri"/>
          <w:sz w:val="26"/>
          <w:szCs w:val="26"/>
          <w:lang w:eastAsia="en-US"/>
        </w:rPr>
        <w:t>сумме 7 6</w:t>
      </w:r>
      <w:r w:rsidR="0094120D" w:rsidRPr="0094120D">
        <w:rPr>
          <w:rFonts w:eastAsia="Calibri"/>
          <w:sz w:val="26"/>
          <w:szCs w:val="26"/>
          <w:lang w:eastAsia="en-US"/>
        </w:rPr>
        <w:t>23</w:t>
      </w:r>
      <w:r w:rsidRPr="0094120D">
        <w:rPr>
          <w:rFonts w:eastAsia="Calibri"/>
          <w:sz w:val="26"/>
          <w:szCs w:val="26"/>
          <w:lang w:eastAsia="en-US"/>
        </w:rPr>
        <w:t xml:space="preserve"> </w:t>
      </w:r>
      <w:r w:rsidR="0094120D" w:rsidRPr="0094120D">
        <w:rPr>
          <w:rFonts w:eastAsia="Calibri"/>
          <w:sz w:val="26"/>
          <w:szCs w:val="26"/>
          <w:lang w:eastAsia="en-US"/>
        </w:rPr>
        <w:t>148</w:t>
      </w:r>
      <w:r w:rsidRPr="0094120D">
        <w:rPr>
          <w:rFonts w:eastAsia="Calibri"/>
          <w:sz w:val="26"/>
          <w:szCs w:val="26"/>
          <w:lang w:eastAsia="en-US"/>
        </w:rPr>
        <w:t>,</w:t>
      </w:r>
      <w:r w:rsidR="0094120D" w:rsidRPr="0094120D">
        <w:rPr>
          <w:rFonts w:eastAsia="Calibri"/>
          <w:sz w:val="26"/>
          <w:szCs w:val="26"/>
          <w:lang w:eastAsia="en-US"/>
        </w:rPr>
        <w:t>5</w:t>
      </w:r>
      <w:r w:rsidRPr="0094120D">
        <w:rPr>
          <w:rFonts w:eastAsia="Calibri"/>
          <w:sz w:val="26"/>
          <w:szCs w:val="26"/>
          <w:lang w:eastAsia="en-US"/>
        </w:rPr>
        <w:t xml:space="preserve"> </w:t>
      </w:r>
      <w:r w:rsidRPr="00C536A5">
        <w:rPr>
          <w:rFonts w:eastAsia="Calibri"/>
          <w:sz w:val="26"/>
          <w:szCs w:val="26"/>
          <w:lang w:eastAsia="en-US"/>
        </w:rPr>
        <w:t xml:space="preserve">тыс. рублей и на 2028 год в </w:t>
      </w:r>
      <w:r w:rsidRPr="0094120D">
        <w:rPr>
          <w:rFonts w:eastAsia="Calibri"/>
          <w:sz w:val="26"/>
          <w:szCs w:val="26"/>
          <w:lang w:eastAsia="en-US"/>
        </w:rPr>
        <w:t xml:space="preserve">сумме 7 </w:t>
      </w:r>
      <w:r w:rsidR="0094120D" w:rsidRPr="0094120D">
        <w:rPr>
          <w:rFonts w:eastAsia="Calibri"/>
          <w:sz w:val="26"/>
          <w:szCs w:val="26"/>
          <w:lang w:eastAsia="en-US"/>
        </w:rPr>
        <w:t>807</w:t>
      </w:r>
      <w:r w:rsidRPr="0094120D">
        <w:rPr>
          <w:rFonts w:eastAsia="Calibri"/>
          <w:sz w:val="26"/>
          <w:szCs w:val="26"/>
          <w:lang w:eastAsia="en-US"/>
        </w:rPr>
        <w:t xml:space="preserve"> </w:t>
      </w:r>
      <w:r w:rsidR="0094120D" w:rsidRPr="0094120D">
        <w:rPr>
          <w:rFonts w:eastAsia="Calibri"/>
          <w:sz w:val="26"/>
          <w:szCs w:val="26"/>
          <w:lang w:eastAsia="en-US"/>
        </w:rPr>
        <w:t>791</w:t>
      </w:r>
      <w:r w:rsidRPr="0094120D">
        <w:rPr>
          <w:rFonts w:eastAsia="Calibri"/>
          <w:sz w:val="26"/>
          <w:szCs w:val="26"/>
          <w:lang w:eastAsia="en-US"/>
        </w:rPr>
        <w:t>,1 тыс. рублей</w:t>
      </w:r>
      <w:r w:rsidRPr="00C536A5">
        <w:rPr>
          <w:rFonts w:eastAsia="Calibri"/>
          <w:sz w:val="26"/>
          <w:szCs w:val="26"/>
          <w:lang w:eastAsia="en-US"/>
        </w:rPr>
        <w:t xml:space="preserve">, в том числе условно утверждённые расходы на 2027 год в сумме </w:t>
      </w:r>
      <w:r w:rsidRPr="0094120D">
        <w:rPr>
          <w:rFonts w:eastAsia="Calibri"/>
          <w:sz w:val="26"/>
          <w:szCs w:val="26"/>
          <w:lang w:eastAsia="en-US"/>
        </w:rPr>
        <w:t>115 000,0 тыс. рублей и на 2028 год в сумме 250 000,0 тыс. рублей;</w:t>
      </w:r>
    </w:p>
    <w:p w:rsidR="00C536A5" w:rsidRPr="00C536A5" w:rsidRDefault="00C536A5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4120D">
        <w:rPr>
          <w:rFonts w:eastAsia="Calibri"/>
          <w:sz w:val="26"/>
          <w:szCs w:val="26"/>
          <w:lang w:eastAsia="en-US"/>
        </w:rPr>
        <w:t>3) дефицит бюджета города на 2027 год в сумме 3</w:t>
      </w:r>
      <w:r w:rsidR="0094120D" w:rsidRPr="0094120D">
        <w:rPr>
          <w:rFonts w:eastAsia="Calibri"/>
          <w:sz w:val="26"/>
          <w:szCs w:val="26"/>
          <w:lang w:eastAsia="en-US"/>
        </w:rPr>
        <w:t>40</w:t>
      </w:r>
      <w:r w:rsidRPr="0094120D">
        <w:rPr>
          <w:rFonts w:eastAsia="Calibri"/>
          <w:sz w:val="26"/>
          <w:szCs w:val="26"/>
          <w:lang w:eastAsia="en-US"/>
        </w:rPr>
        <w:t xml:space="preserve"> </w:t>
      </w:r>
      <w:r w:rsidR="0094120D" w:rsidRPr="0094120D">
        <w:rPr>
          <w:rFonts w:eastAsia="Calibri"/>
          <w:sz w:val="26"/>
          <w:szCs w:val="26"/>
          <w:lang w:eastAsia="en-US"/>
        </w:rPr>
        <w:t>290</w:t>
      </w:r>
      <w:r w:rsidRPr="0094120D">
        <w:rPr>
          <w:rFonts w:eastAsia="Calibri"/>
          <w:sz w:val="26"/>
          <w:szCs w:val="26"/>
          <w:lang w:eastAsia="en-US"/>
        </w:rPr>
        <w:t>,</w:t>
      </w:r>
      <w:r w:rsidR="0094120D" w:rsidRPr="0094120D">
        <w:rPr>
          <w:rFonts w:eastAsia="Calibri"/>
          <w:sz w:val="26"/>
          <w:szCs w:val="26"/>
          <w:lang w:eastAsia="en-US"/>
        </w:rPr>
        <w:t>8</w:t>
      </w:r>
      <w:r w:rsidRPr="0094120D">
        <w:rPr>
          <w:rFonts w:eastAsia="Calibri"/>
          <w:sz w:val="26"/>
          <w:szCs w:val="26"/>
          <w:lang w:eastAsia="en-US"/>
        </w:rPr>
        <w:t xml:space="preserve"> тыс. рублей, на 2028 год в сумме </w:t>
      </w:r>
      <w:r w:rsidR="0094120D" w:rsidRPr="0094120D">
        <w:rPr>
          <w:rFonts w:eastAsia="Calibri"/>
          <w:sz w:val="26"/>
          <w:szCs w:val="26"/>
          <w:lang w:eastAsia="en-US"/>
        </w:rPr>
        <w:t>311</w:t>
      </w:r>
      <w:r w:rsidRPr="0094120D">
        <w:rPr>
          <w:rFonts w:eastAsia="Calibri"/>
          <w:sz w:val="26"/>
          <w:szCs w:val="26"/>
          <w:lang w:eastAsia="en-US"/>
        </w:rPr>
        <w:t xml:space="preserve"> </w:t>
      </w:r>
      <w:r w:rsidR="0094120D" w:rsidRPr="0094120D">
        <w:rPr>
          <w:rFonts w:eastAsia="Calibri"/>
          <w:sz w:val="26"/>
          <w:szCs w:val="26"/>
          <w:lang w:eastAsia="en-US"/>
        </w:rPr>
        <w:t>564</w:t>
      </w:r>
      <w:r w:rsidRPr="0094120D">
        <w:rPr>
          <w:rFonts w:eastAsia="Calibri"/>
          <w:sz w:val="26"/>
          <w:szCs w:val="26"/>
          <w:lang w:eastAsia="en-US"/>
        </w:rPr>
        <w:t>,3 тыс</w:t>
      </w:r>
      <w:r w:rsidRPr="00C536A5">
        <w:rPr>
          <w:rFonts w:eastAsia="Calibri"/>
          <w:sz w:val="26"/>
          <w:szCs w:val="26"/>
          <w:lang w:eastAsia="en-US"/>
        </w:rPr>
        <w:t>. рублей;</w:t>
      </w:r>
    </w:p>
    <w:p w:rsidR="002E4294" w:rsidRDefault="00C536A5" w:rsidP="00C536A5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36A5">
        <w:rPr>
          <w:rFonts w:eastAsia="Calibri"/>
          <w:sz w:val="26"/>
          <w:szCs w:val="26"/>
          <w:lang w:eastAsia="en-US"/>
        </w:rPr>
        <w:t xml:space="preserve">4) верхний предел муниципального внутреннего долга города Когалыма, по состоянию на 1 января 2028 года в сумме 0,0 тыс. рублей, на 1 января                 </w:t>
      </w:r>
      <w:r w:rsidRPr="00C536A5">
        <w:rPr>
          <w:rFonts w:eastAsia="Calibri"/>
          <w:sz w:val="26"/>
          <w:szCs w:val="26"/>
          <w:lang w:eastAsia="en-US"/>
        </w:rPr>
        <w:lastRenderedPageBreak/>
        <w:t>2029 года в сумме 0,0 тыс. рублей, в том числе верхний предел долга по муниципальным гарантиям города Когалыма в валюте Российской Федерации на 1 января 2028 года в сумме 0,0 тыс. рублей и на 1 января 2029 года в сумме 0,0 тыс. рублей</w:t>
      </w:r>
      <w:r w:rsidR="002E4294">
        <w:rPr>
          <w:rFonts w:eastAsia="Calibri"/>
          <w:sz w:val="26"/>
          <w:szCs w:val="26"/>
          <w:lang w:eastAsia="en-US"/>
        </w:rPr>
        <w:t>.».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Пункт 1.8 части 1 решения изложить в следующей редакции:</w:t>
      </w:r>
    </w:p>
    <w:p w:rsidR="008F2195" w:rsidRPr="008F2195" w:rsidRDefault="002E4294" w:rsidP="008F2195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«1.8. </w:t>
      </w:r>
      <w:r w:rsidR="008F2195" w:rsidRPr="008F2195">
        <w:rPr>
          <w:rFonts w:eastAsia="Calibri"/>
          <w:sz w:val="26"/>
          <w:szCs w:val="26"/>
          <w:lang w:eastAsia="en-US"/>
        </w:rPr>
        <w:t>Общий объём бюджетных ассигнований, направляемых на исполнение публичных нормативных обязательств:</w:t>
      </w:r>
    </w:p>
    <w:p w:rsidR="008F2195" w:rsidRPr="008F2195" w:rsidRDefault="008F2195" w:rsidP="008F2195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F2195">
        <w:rPr>
          <w:rFonts w:eastAsia="Calibri"/>
          <w:sz w:val="26"/>
          <w:szCs w:val="26"/>
          <w:lang w:eastAsia="en-US"/>
        </w:rPr>
        <w:t xml:space="preserve">1) на 2026 год в сумме </w:t>
      </w:r>
      <w:r w:rsidR="0094120D">
        <w:rPr>
          <w:rFonts w:eastAsia="Calibri"/>
          <w:sz w:val="26"/>
          <w:szCs w:val="26"/>
          <w:lang w:eastAsia="en-US"/>
        </w:rPr>
        <w:t>3</w:t>
      </w:r>
      <w:r w:rsidRPr="008F2195">
        <w:rPr>
          <w:rFonts w:eastAsia="Calibri"/>
          <w:sz w:val="26"/>
          <w:szCs w:val="26"/>
          <w:lang w:eastAsia="en-US"/>
        </w:rPr>
        <w:t xml:space="preserve"> </w:t>
      </w:r>
      <w:r w:rsidR="0094120D">
        <w:rPr>
          <w:rFonts w:eastAsia="Calibri"/>
          <w:sz w:val="26"/>
          <w:szCs w:val="26"/>
          <w:lang w:eastAsia="en-US"/>
        </w:rPr>
        <w:t>533</w:t>
      </w:r>
      <w:r w:rsidRPr="008F2195">
        <w:rPr>
          <w:rFonts w:eastAsia="Calibri"/>
          <w:sz w:val="26"/>
          <w:szCs w:val="26"/>
          <w:lang w:eastAsia="en-US"/>
        </w:rPr>
        <w:t>,8 тыс. рублей;</w:t>
      </w:r>
    </w:p>
    <w:p w:rsidR="008F2195" w:rsidRPr="008F2195" w:rsidRDefault="008F2195" w:rsidP="008F2195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F2195">
        <w:rPr>
          <w:rFonts w:eastAsia="Calibri"/>
          <w:sz w:val="26"/>
          <w:szCs w:val="26"/>
          <w:lang w:eastAsia="en-US"/>
        </w:rPr>
        <w:t>2) на 2027 год в сумме 1 814,8 тыс. рублей;</w:t>
      </w:r>
    </w:p>
    <w:p w:rsidR="002E4294" w:rsidRDefault="008F2195" w:rsidP="008F2195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F2195">
        <w:rPr>
          <w:rFonts w:eastAsia="Calibri"/>
          <w:sz w:val="26"/>
          <w:szCs w:val="26"/>
          <w:lang w:eastAsia="en-US"/>
        </w:rPr>
        <w:t>3) на 2028 год в сумме 1 814,8 тыс. рублей.</w:t>
      </w:r>
      <w:r w:rsidR="002E4294">
        <w:rPr>
          <w:rFonts w:eastAsia="Calibri"/>
          <w:sz w:val="26"/>
          <w:szCs w:val="26"/>
          <w:lang w:eastAsia="en-US"/>
        </w:rPr>
        <w:t>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 Пункт 1.10 части 1 решения изложить в следующей редакции:</w:t>
      </w:r>
    </w:p>
    <w:p w:rsidR="002E4294" w:rsidRPr="0094120D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«1.10. </w:t>
      </w:r>
      <w:r w:rsidR="008F2195" w:rsidRPr="00A015F3">
        <w:rPr>
          <w:rFonts w:eastAsia="Calibri"/>
          <w:sz w:val="26"/>
          <w:szCs w:val="26"/>
          <w:lang w:eastAsia="en-US"/>
        </w:rPr>
        <w:t>Объём межбюджетных трансфертов, получаемых из других бюджетов бюджетной системы Российской Федерации на 202</w:t>
      </w:r>
      <w:r w:rsidR="008F2195">
        <w:rPr>
          <w:rFonts w:eastAsia="Calibri"/>
          <w:sz w:val="26"/>
          <w:szCs w:val="26"/>
          <w:lang w:eastAsia="en-US"/>
        </w:rPr>
        <w:t>6</w:t>
      </w:r>
      <w:r w:rsidR="008F2195" w:rsidRPr="00A015F3">
        <w:rPr>
          <w:rFonts w:eastAsia="Calibri"/>
          <w:sz w:val="26"/>
          <w:szCs w:val="26"/>
          <w:lang w:eastAsia="en-US"/>
        </w:rPr>
        <w:t xml:space="preserve"> год в сумме    </w:t>
      </w:r>
      <w:r w:rsidR="008F2195" w:rsidRPr="0094120D">
        <w:rPr>
          <w:rFonts w:eastAsia="Calibri"/>
          <w:sz w:val="26"/>
          <w:szCs w:val="26"/>
          <w:lang w:eastAsia="en-US"/>
        </w:rPr>
        <w:t>4 760 </w:t>
      </w:r>
      <w:r w:rsidR="0094120D" w:rsidRPr="0094120D">
        <w:rPr>
          <w:rFonts w:eastAsia="Calibri"/>
          <w:sz w:val="26"/>
          <w:szCs w:val="26"/>
          <w:lang w:eastAsia="en-US"/>
        </w:rPr>
        <w:t>734</w:t>
      </w:r>
      <w:r w:rsidR="008F2195" w:rsidRPr="0094120D">
        <w:rPr>
          <w:rFonts w:eastAsia="Calibri"/>
          <w:sz w:val="26"/>
          <w:szCs w:val="26"/>
          <w:lang w:eastAsia="en-US"/>
        </w:rPr>
        <w:t>,2 тыс</w:t>
      </w:r>
      <w:r w:rsidR="008F2195" w:rsidRPr="0028351F">
        <w:rPr>
          <w:rFonts w:eastAsia="Calibri"/>
          <w:sz w:val="26"/>
          <w:szCs w:val="26"/>
          <w:lang w:eastAsia="en-US"/>
        </w:rPr>
        <w:t>. рублей</w:t>
      </w:r>
      <w:r w:rsidR="008F2195" w:rsidRPr="00A015F3">
        <w:rPr>
          <w:rFonts w:eastAsia="Calibri"/>
          <w:sz w:val="26"/>
          <w:szCs w:val="26"/>
          <w:lang w:eastAsia="en-US"/>
        </w:rPr>
        <w:t xml:space="preserve">, согласно приложению </w:t>
      </w:r>
      <w:r w:rsidR="008F2195" w:rsidRPr="0094120D">
        <w:rPr>
          <w:rFonts w:eastAsia="Calibri"/>
          <w:sz w:val="26"/>
          <w:szCs w:val="26"/>
          <w:lang w:eastAsia="en-US"/>
        </w:rPr>
        <w:t>12 к настоящему решению, на плановый период 2027 и 2028 годов в сумме 3 584 605,5 тыс. рублей и 3 590 557,8 тыс. рублей соответственно, согласно приложению 13 к настоящему решению</w:t>
      </w:r>
      <w:r w:rsidRPr="0094120D">
        <w:rPr>
          <w:rFonts w:eastAsia="Calibri"/>
          <w:sz w:val="26"/>
          <w:szCs w:val="26"/>
          <w:lang w:eastAsia="en-US"/>
        </w:rPr>
        <w:t>.».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1.5. Пункт 1.12 части 1 решения изложить в следующей редакции: </w:t>
      </w:r>
    </w:p>
    <w:p w:rsidR="00D94B84" w:rsidRPr="0094120D" w:rsidRDefault="002E4294" w:rsidP="00D94B84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="00D94B84" w:rsidRPr="00A015F3">
        <w:rPr>
          <w:rFonts w:eastAsia="Calibri"/>
          <w:sz w:val="26"/>
          <w:szCs w:val="26"/>
          <w:lang w:eastAsia="en-US"/>
        </w:rPr>
        <w:t>1.1</w:t>
      </w:r>
      <w:r w:rsidR="00D94B84">
        <w:rPr>
          <w:rFonts w:eastAsia="Calibri"/>
          <w:sz w:val="26"/>
          <w:szCs w:val="26"/>
          <w:lang w:eastAsia="en-US"/>
        </w:rPr>
        <w:t>2</w:t>
      </w:r>
      <w:r w:rsidR="00D94B84" w:rsidRPr="00A015F3">
        <w:rPr>
          <w:rFonts w:eastAsia="Calibri"/>
          <w:sz w:val="26"/>
          <w:szCs w:val="26"/>
          <w:lang w:eastAsia="en-US"/>
        </w:rPr>
        <w:t>. Объём бюджетных ассигнований муниципального дорожного фонда города Когалыма:</w:t>
      </w:r>
    </w:p>
    <w:p w:rsidR="00D94B84" w:rsidRPr="0094120D" w:rsidRDefault="00D94B84" w:rsidP="00D94B84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4120D">
        <w:rPr>
          <w:rFonts w:eastAsia="Calibri"/>
          <w:sz w:val="26"/>
          <w:szCs w:val="26"/>
          <w:lang w:eastAsia="en-US"/>
        </w:rPr>
        <w:t xml:space="preserve">1) на 2026 год в сумме </w:t>
      </w:r>
      <w:r w:rsidR="0094120D" w:rsidRPr="0094120D">
        <w:rPr>
          <w:rFonts w:eastAsia="Calibri"/>
          <w:sz w:val="26"/>
          <w:szCs w:val="26"/>
          <w:lang w:eastAsia="en-US"/>
        </w:rPr>
        <w:t>639</w:t>
      </w:r>
      <w:r w:rsidRPr="0094120D">
        <w:rPr>
          <w:rFonts w:eastAsia="Calibri"/>
          <w:sz w:val="26"/>
          <w:szCs w:val="26"/>
          <w:lang w:eastAsia="en-US"/>
        </w:rPr>
        <w:t> </w:t>
      </w:r>
      <w:r w:rsidR="0094120D" w:rsidRPr="0094120D">
        <w:rPr>
          <w:rFonts w:eastAsia="Calibri"/>
          <w:sz w:val="26"/>
          <w:szCs w:val="26"/>
          <w:lang w:eastAsia="en-US"/>
        </w:rPr>
        <w:t>468</w:t>
      </w:r>
      <w:r w:rsidRPr="0094120D">
        <w:rPr>
          <w:rFonts w:eastAsia="Calibri"/>
          <w:sz w:val="26"/>
          <w:szCs w:val="26"/>
          <w:lang w:eastAsia="en-US"/>
        </w:rPr>
        <w:t>,</w:t>
      </w:r>
      <w:r w:rsidR="0094120D" w:rsidRPr="0094120D">
        <w:rPr>
          <w:rFonts w:eastAsia="Calibri"/>
          <w:sz w:val="26"/>
          <w:szCs w:val="26"/>
          <w:lang w:eastAsia="en-US"/>
        </w:rPr>
        <w:t>9</w:t>
      </w:r>
      <w:r w:rsidRPr="0094120D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D94B84" w:rsidRPr="0094120D" w:rsidRDefault="00D94B84" w:rsidP="00D94B84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4120D">
        <w:rPr>
          <w:rFonts w:eastAsia="Calibri"/>
          <w:sz w:val="26"/>
          <w:szCs w:val="26"/>
          <w:lang w:eastAsia="en-US"/>
        </w:rPr>
        <w:t>2) на 2027 год в сумме 3</w:t>
      </w:r>
      <w:r w:rsidR="0094120D">
        <w:rPr>
          <w:rFonts w:eastAsia="Calibri"/>
          <w:sz w:val="26"/>
          <w:szCs w:val="26"/>
          <w:lang w:eastAsia="en-US"/>
        </w:rPr>
        <w:t>8</w:t>
      </w:r>
      <w:r w:rsidR="0094120D" w:rsidRPr="0094120D">
        <w:rPr>
          <w:rFonts w:eastAsia="Calibri"/>
          <w:sz w:val="26"/>
          <w:szCs w:val="26"/>
          <w:lang w:eastAsia="en-US"/>
        </w:rPr>
        <w:t>4</w:t>
      </w:r>
      <w:r w:rsidRPr="0094120D">
        <w:rPr>
          <w:rFonts w:eastAsia="Calibri"/>
          <w:sz w:val="26"/>
          <w:szCs w:val="26"/>
          <w:lang w:eastAsia="en-US"/>
        </w:rPr>
        <w:t> </w:t>
      </w:r>
      <w:r w:rsidR="0094120D" w:rsidRPr="0094120D">
        <w:rPr>
          <w:rFonts w:eastAsia="Calibri"/>
          <w:sz w:val="26"/>
          <w:szCs w:val="26"/>
          <w:lang w:eastAsia="en-US"/>
        </w:rPr>
        <w:t>426</w:t>
      </w:r>
      <w:r w:rsidRPr="0094120D">
        <w:rPr>
          <w:rFonts w:eastAsia="Calibri"/>
          <w:sz w:val="26"/>
          <w:szCs w:val="26"/>
          <w:lang w:eastAsia="en-US"/>
        </w:rPr>
        <w:t>,</w:t>
      </w:r>
      <w:r w:rsidR="0094120D" w:rsidRPr="0094120D">
        <w:rPr>
          <w:rFonts w:eastAsia="Calibri"/>
          <w:sz w:val="26"/>
          <w:szCs w:val="26"/>
          <w:lang w:eastAsia="en-US"/>
        </w:rPr>
        <w:t>0</w:t>
      </w:r>
      <w:r w:rsidRPr="0094120D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D94B84" w:rsidRPr="009B674A" w:rsidRDefault="00D94B84" w:rsidP="00D94B84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4120D">
        <w:rPr>
          <w:rFonts w:eastAsia="Calibri"/>
          <w:sz w:val="26"/>
          <w:szCs w:val="26"/>
          <w:lang w:eastAsia="en-US"/>
        </w:rPr>
        <w:t xml:space="preserve">3) на 2028 год в сумме </w:t>
      </w:r>
      <w:r w:rsidR="0094120D" w:rsidRPr="0094120D">
        <w:rPr>
          <w:rFonts w:eastAsia="Calibri"/>
          <w:sz w:val="26"/>
          <w:szCs w:val="26"/>
          <w:lang w:eastAsia="en-US"/>
        </w:rPr>
        <w:t>400</w:t>
      </w:r>
      <w:r w:rsidRPr="0094120D">
        <w:rPr>
          <w:rFonts w:eastAsia="Calibri"/>
          <w:sz w:val="26"/>
          <w:szCs w:val="26"/>
          <w:lang w:eastAsia="en-US"/>
        </w:rPr>
        <w:t> </w:t>
      </w:r>
      <w:r w:rsidR="0094120D" w:rsidRPr="0094120D">
        <w:rPr>
          <w:rFonts w:eastAsia="Calibri"/>
          <w:sz w:val="26"/>
          <w:szCs w:val="26"/>
          <w:lang w:eastAsia="en-US"/>
        </w:rPr>
        <w:t>714</w:t>
      </w:r>
      <w:r w:rsidRPr="0094120D">
        <w:rPr>
          <w:rFonts w:eastAsia="Calibri"/>
          <w:sz w:val="26"/>
          <w:szCs w:val="26"/>
          <w:lang w:eastAsia="en-US"/>
        </w:rPr>
        <w:t>,</w:t>
      </w:r>
      <w:r w:rsidR="0094120D" w:rsidRPr="0094120D">
        <w:rPr>
          <w:rFonts w:eastAsia="Calibri"/>
          <w:sz w:val="26"/>
          <w:szCs w:val="26"/>
          <w:lang w:eastAsia="en-US"/>
        </w:rPr>
        <w:t>2</w:t>
      </w:r>
      <w:r w:rsidRPr="0094120D">
        <w:rPr>
          <w:rFonts w:eastAsia="Calibri"/>
          <w:sz w:val="26"/>
          <w:szCs w:val="26"/>
          <w:lang w:eastAsia="en-US"/>
        </w:rPr>
        <w:t xml:space="preserve"> тыс. </w:t>
      </w:r>
      <w:r w:rsidRPr="009B674A">
        <w:rPr>
          <w:rFonts w:eastAsia="Calibri"/>
          <w:sz w:val="26"/>
          <w:szCs w:val="26"/>
          <w:lang w:eastAsia="en-US"/>
        </w:rPr>
        <w:t>рублей.</w:t>
      </w:r>
    </w:p>
    <w:p w:rsidR="00D94B84" w:rsidRPr="000D5944" w:rsidRDefault="00D94B84" w:rsidP="00D94B84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Установить, что в соответствии с пунктом 2</w:t>
      </w:r>
      <w:r w:rsidRPr="00A015F3">
        <w:rPr>
          <w:rFonts w:eastAsia="Calibri"/>
          <w:sz w:val="26"/>
          <w:szCs w:val="26"/>
          <w:lang w:eastAsia="en-US"/>
        </w:rPr>
        <w:t xml:space="preserve">.2.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</w:t>
      </w:r>
      <w:r w:rsidRPr="000D5944">
        <w:rPr>
          <w:rFonts w:eastAsia="Calibri"/>
          <w:sz w:val="26"/>
          <w:szCs w:val="26"/>
          <w:lang w:eastAsia="en-US"/>
        </w:rPr>
        <w:t>города:</w:t>
      </w:r>
    </w:p>
    <w:p w:rsidR="00D94B84" w:rsidRPr="000D5944" w:rsidRDefault="00D94B84" w:rsidP="00D94B84">
      <w:pPr>
        <w:numPr>
          <w:ilvl w:val="0"/>
          <w:numId w:val="2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0D5944">
        <w:rPr>
          <w:rFonts w:eastAsia="Calibri"/>
          <w:sz w:val="26"/>
          <w:szCs w:val="26"/>
          <w:lang w:eastAsia="en-US"/>
        </w:rPr>
        <w:t xml:space="preserve">в 2026 году в сумме </w:t>
      </w:r>
      <w:r w:rsidR="00B31AB5" w:rsidRPr="000D5944">
        <w:rPr>
          <w:rFonts w:eastAsia="Calibri"/>
          <w:sz w:val="26"/>
          <w:szCs w:val="26"/>
          <w:lang w:eastAsia="en-US"/>
        </w:rPr>
        <w:t>316 438,5</w:t>
      </w:r>
      <w:r w:rsidRPr="000D594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D94B84" w:rsidRPr="000D5944" w:rsidRDefault="00D94B84" w:rsidP="00D94B84">
      <w:pPr>
        <w:numPr>
          <w:ilvl w:val="0"/>
          <w:numId w:val="2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0D5944">
        <w:rPr>
          <w:rFonts w:eastAsia="Calibri"/>
          <w:sz w:val="26"/>
          <w:szCs w:val="26"/>
          <w:lang w:eastAsia="en-US"/>
        </w:rPr>
        <w:t>в 2027 году в сумме 2</w:t>
      </w:r>
      <w:r w:rsidR="000D5944" w:rsidRPr="000D5944">
        <w:rPr>
          <w:rFonts w:eastAsia="Calibri"/>
          <w:sz w:val="26"/>
          <w:szCs w:val="26"/>
          <w:lang w:eastAsia="en-US"/>
        </w:rPr>
        <w:t>17</w:t>
      </w:r>
      <w:r w:rsidRPr="000D5944">
        <w:rPr>
          <w:rFonts w:eastAsia="Calibri"/>
          <w:sz w:val="26"/>
          <w:szCs w:val="26"/>
          <w:lang w:eastAsia="en-US"/>
        </w:rPr>
        <w:t> </w:t>
      </w:r>
      <w:r w:rsidR="000D5944" w:rsidRPr="000D5944">
        <w:rPr>
          <w:rFonts w:eastAsia="Calibri"/>
          <w:sz w:val="26"/>
          <w:szCs w:val="26"/>
          <w:lang w:eastAsia="en-US"/>
        </w:rPr>
        <w:t>871</w:t>
      </w:r>
      <w:r w:rsidRPr="000D5944">
        <w:rPr>
          <w:rFonts w:eastAsia="Calibri"/>
          <w:sz w:val="26"/>
          <w:szCs w:val="26"/>
          <w:lang w:eastAsia="en-US"/>
        </w:rPr>
        <w:t>,</w:t>
      </w:r>
      <w:r w:rsidR="000D5944" w:rsidRPr="000D5944">
        <w:rPr>
          <w:rFonts w:eastAsia="Calibri"/>
          <w:sz w:val="26"/>
          <w:szCs w:val="26"/>
          <w:lang w:eastAsia="en-US"/>
        </w:rPr>
        <w:t>1</w:t>
      </w:r>
      <w:r w:rsidRPr="000D594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Pr="00D94B84" w:rsidRDefault="00D94B84" w:rsidP="00D94B84">
      <w:pPr>
        <w:numPr>
          <w:ilvl w:val="0"/>
          <w:numId w:val="2"/>
        </w:numPr>
        <w:shd w:val="clear" w:color="auto" w:fill="FFFFFF" w:themeFill="background1"/>
        <w:tabs>
          <w:tab w:val="left" w:pos="1134"/>
        </w:tabs>
        <w:jc w:val="both"/>
        <w:rPr>
          <w:rFonts w:eastAsia="Calibri"/>
          <w:sz w:val="26"/>
          <w:szCs w:val="26"/>
          <w:lang w:eastAsia="en-US"/>
        </w:rPr>
      </w:pPr>
      <w:r w:rsidRPr="000D5944">
        <w:rPr>
          <w:rFonts w:eastAsia="Calibri"/>
          <w:sz w:val="26"/>
          <w:szCs w:val="26"/>
          <w:lang w:eastAsia="en-US"/>
        </w:rPr>
        <w:t>в 2028 году в сумме 2</w:t>
      </w:r>
      <w:r w:rsidR="000D5944" w:rsidRPr="000D5944">
        <w:rPr>
          <w:rFonts w:eastAsia="Calibri"/>
          <w:sz w:val="26"/>
          <w:szCs w:val="26"/>
          <w:lang w:eastAsia="en-US"/>
        </w:rPr>
        <w:t>17 715,1</w:t>
      </w:r>
      <w:r w:rsidRPr="000D5944">
        <w:rPr>
          <w:rFonts w:eastAsia="Calibri"/>
          <w:sz w:val="26"/>
          <w:szCs w:val="26"/>
          <w:lang w:eastAsia="en-US"/>
        </w:rPr>
        <w:t xml:space="preserve"> тыс. </w:t>
      </w:r>
      <w:r w:rsidRPr="00C40C5C">
        <w:rPr>
          <w:rFonts w:eastAsia="Calibri"/>
          <w:sz w:val="26"/>
          <w:szCs w:val="26"/>
          <w:lang w:eastAsia="en-US"/>
        </w:rPr>
        <w:t>рублей.</w:t>
      </w:r>
      <w:r w:rsidR="002E4294" w:rsidRPr="00D94B84">
        <w:rPr>
          <w:rFonts w:eastAsia="Calibri"/>
          <w:sz w:val="26"/>
          <w:szCs w:val="26"/>
          <w:lang w:eastAsia="en-US"/>
        </w:rPr>
        <w:t>».</w:t>
      </w:r>
    </w:p>
    <w:p w:rsidR="002E4294" w:rsidRPr="003730F7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1.6. Пункт 1.1</w:t>
      </w:r>
      <w:r w:rsidR="005A6C19" w:rsidRPr="003730F7">
        <w:rPr>
          <w:rFonts w:eastAsia="Calibri"/>
          <w:sz w:val="26"/>
          <w:szCs w:val="26"/>
          <w:lang w:eastAsia="en-US"/>
        </w:rPr>
        <w:t>4</w:t>
      </w:r>
      <w:r w:rsidRPr="003730F7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</w:t>
      </w:r>
    </w:p>
    <w:p w:rsidR="00256667" w:rsidRPr="00115D0C" w:rsidRDefault="002E4294" w:rsidP="00256667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«1.1</w:t>
      </w:r>
      <w:r w:rsidR="005A6C19" w:rsidRPr="003730F7">
        <w:rPr>
          <w:rFonts w:eastAsia="Calibri"/>
          <w:sz w:val="26"/>
          <w:szCs w:val="26"/>
          <w:lang w:eastAsia="en-US"/>
        </w:rPr>
        <w:t>4</w:t>
      </w:r>
      <w:r w:rsidRPr="003730F7">
        <w:rPr>
          <w:rFonts w:eastAsia="Calibri"/>
          <w:sz w:val="26"/>
          <w:szCs w:val="26"/>
          <w:lang w:eastAsia="en-US"/>
        </w:rPr>
        <w:t xml:space="preserve">. </w:t>
      </w:r>
      <w:r w:rsidR="00256667" w:rsidRPr="00115D0C">
        <w:rPr>
          <w:rFonts w:eastAsia="Calibri"/>
          <w:sz w:val="26"/>
          <w:szCs w:val="26"/>
          <w:lang w:eastAsia="en-US"/>
        </w:rPr>
        <w:t xml:space="preserve">Объём бюджетных ассигнований, </w:t>
      </w:r>
      <w:r w:rsidR="00256667">
        <w:rPr>
          <w:rFonts w:eastAsia="Calibri"/>
          <w:sz w:val="26"/>
          <w:szCs w:val="26"/>
          <w:lang w:eastAsia="en-US"/>
        </w:rPr>
        <w:t>иным образом зарезервированных</w:t>
      </w:r>
      <w:r w:rsidR="00256667" w:rsidRPr="00115D0C">
        <w:rPr>
          <w:rFonts w:eastAsia="Calibri"/>
          <w:sz w:val="26"/>
          <w:szCs w:val="26"/>
          <w:lang w:eastAsia="en-US"/>
        </w:rPr>
        <w:t xml:space="preserve"> на 2026 год в сумме </w:t>
      </w:r>
      <w:r w:rsidR="00FD53B4" w:rsidRPr="00FD53B4">
        <w:rPr>
          <w:rFonts w:eastAsia="Calibri"/>
          <w:sz w:val="26"/>
          <w:szCs w:val="26"/>
          <w:lang w:eastAsia="en-US"/>
        </w:rPr>
        <w:t>440</w:t>
      </w:r>
      <w:r w:rsidR="00256667" w:rsidRPr="00FD53B4">
        <w:rPr>
          <w:rFonts w:eastAsia="Calibri"/>
          <w:sz w:val="26"/>
          <w:szCs w:val="26"/>
          <w:lang w:eastAsia="en-US"/>
        </w:rPr>
        <w:t xml:space="preserve"> </w:t>
      </w:r>
      <w:r w:rsidR="00FD53B4" w:rsidRPr="00FD53B4">
        <w:rPr>
          <w:rFonts w:eastAsia="Calibri"/>
          <w:sz w:val="26"/>
          <w:szCs w:val="26"/>
          <w:lang w:eastAsia="en-US"/>
        </w:rPr>
        <w:t>0</w:t>
      </w:r>
      <w:r w:rsidR="00256667" w:rsidRPr="00FD53B4">
        <w:rPr>
          <w:rFonts w:eastAsia="Calibri"/>
          <w:sz w:val="26"/>
          <w:szCs w:val="26"/>
          <w:lang w:eastAsia="en-US"/>
        </w:rPr>
        <w:t xml:space="preserve">00,0 </w:t>
      </w:r>
      <w:r w:rsidR="00256667" w:rsidRPr="00115D0C">
        <w:rPr>
          <w:rFonts w:eastAsia="Calibri"/>
          <w:sz w:val="26"/>
          <w:szCs w:val="26"/>
          <w:lang w:eastAsia="en-US"/>
        </w:rPr>
        <w:t xml:space="preserve">тыс. рублей, на плановый период 2027 и 2028 годов в </w:t>
      </w:r>
      <w:r w:rsidR="00256667" w:rsidRPr="00546627">
        <w:rPr>
          <w:rFonts w:eastAsia="Calibri"/>
          <w:sz w:val="26"/>
          <w:szCs w:val="26"/>
          <w:lang w:eastAsia="en-US"/>
        </w:rPr>
        <w:t xml:space="preserve">сумме </w:t>
      </w:r>
      <w:r w:rsidR="00546627" w:rsidRPr="00546627">
        <w:rPr>
          <w:rFonts w:eastAsia="Calibri"/>
          <w:sz w:val="26"/>
          <w:szCs w:val="26"/>
          <w:lang w:eastAsia="en-US"/>
        </w:rPr>
        <w:t>222</w:t>
      </w:r>
      <w:r w:rsidR="00256667" w:rsidRPr="00546627">
        <w:rPr>
          <w:rFonts w:eastAsia="Calibri"/>
          <w:sz w:val="26"/>
          <w:szCs w:val="26"/>
          <w:lang w:eastAsia="en-US"/>
        </w:rPr>
        <w:t xml:space="preserve"> </w:t>
      </w:r>
      <w:r w:rsidR="00546627" w:rsidRPr="00546627">
        <w:rPr>
          <w:rFonts w:eastAsia="Calibri"/>
          <w:sz w:val="26"/>
          <w:szCs w:val="26"/>
          <w:lang w:eastAsia="en-US"/>
        </w:rPr>
        <w:t>897</w:t>
      </w:r>
      <w:r w:rsidR="00256667" w:rsidRPr="00546627">
        <w:rPr>
          <w:rFonts w:eastAsia="Calibri"/>
          <w:sz w:val="26"/>
          <w:szCs w:val="26"/>
          <w:lang w:eastAsia="en-US"/>
        </w:rPr>
        <w:t>,0 тыс</w:t>
      </w:r>
      <w:r w:rsidR="00256667" w:rsidRPr="00115D0C">
        <w:rPr>
          <w:rFonts w:eastAsia="Calibri"/>
          <w:sz w:val="26"/>
          <w:szCs w:val="26"/>
          <w:lang w:eastAsia="en-US"/>
        </w:rPr>
        <w:t xml:space="preserve">. рублей </w:t>
      </w:r>
      <w:r w:rsidR="00256667" w:rsidRPr="00546627">
        <w:rPr>
          <w:rFonts w:eastAsia="Calibri"/>
          <w:sz w:val="26"/>
          <w:szCs w:val="26"/>
          <w:lang w:eastAsia="en-US"/>
        </w:rPr>
        <w:t xml:space="preserve">и </w:t>
      </w:r>
      <w:r w:rsidR="00546627" w:rsidRPr="00546627">
        <w:rPr>
          <w:rFonts w:eastAsia="Calibri"/>
          <w:sz w:val="26"/>
          <w:szCs w:val="26"/>
          <w:lang w:eastAsia="en-US"/>
        </w:rPr>
        <w:t>222</w:t>
      </w:r>
      <w:r w:rsidR="00256667" w:rsidRPr="00546627">
        <w:rPr>
          <w:rFonts w:eastAsia="Calibri"/>
          <w:sz w:val="26"/>
          <w:szCs w:val="26"/>
          <w:lang w:eastAsia="en-US"/>
        </w:rPr>
        <w:t xml:space="preserve"> </w:t>
      </w:r>
      <w:r w:rsidR="00546627" w:rsidRPr="00546627">
        <w:rPr>
          <w:rFonts w:eastAsia="Calibri"/>
          <w:sz w:val="26"/>
          <w:szCs w:val="26"/>
          <w:lang w:eastAsia="en-US"/>
        </w:rPr>
        <w:t>897</w:t>
      </w:r>
      <w:r w:rsidR="00256667" w:rsidRPr="00546627">
        <w:rPr>
          <w:rFonts w:eastAsia="Calibri"/>
          <w:sz w:val="26"/>
          <w:szCs w:val="26"/>
          <w:lang w:eastAsia="en-US"/>
        </w:rPr>
        <w:t>,</w:t>
      </w:r>
      <w:r w:rsidR="00546627">
        <w:rPr>
          <w:rFonts w:eastAsia="Calibri"/>
          <w:sz w:val="26"/>
          <w:szCs w:val="26"/>
          <w:lang w:eastAsia="en-US"/>
        </w:rPr>
        <w:t>9</w:t>
      </w:r>
      <w:r w:rsidR="00256667" w:rsidRPr="00546627">
        <w:rPr>
          <w:rFonts w:eastAsia="Calibri"/>
          <w:sz w:val="26"/>
          <w:szCs w:val="26"/>
          <w:lang w:eastAsia="en-US"/>
        </w:rPr>
        <w:t xml:space="preserve"> тыс</w:t>
      </w:r>
      <w:r w:rsidR="00256667" w:rsidRPr="00115D0C">
        <w:rPr>
          <w:rFonts w:eastAsia="Calibri"/>
          <w:sz w:val="26"/>
          <w:szCs w:val="26"/>
          <w:lang w:eastAsia="en-US"/>
        </w:rPr>
        <w:t xml:space="preserve">. рублей соответственно: </w:t>
      </w:r>
    </w:p>
    <w:p w:rsidR="00256667" w:rsidRPr="00115D0C" w:rsidRDefault="00256667" w:rsidP="00256667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1.14.1. на обеспечение расходных обязательств, возникающих после ввода в эксплуатацию новых (завершения капитального ремонта действующих) 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территорий, создания новых муниципальных </w:t>
      </w:r>
      <w:r w:rsidRPr="003257F7">
        <w:rPr>
          <w:rFonts w:eastAsia="Calibri"/>
          <w:sz w:val="26"/>
          <w:szCs w:val="26"/>
          <w:lang w:eastAsia="en-US"/>
        </w:rPr>
        <w:t>учреждений</w:t>
      </w:r>
      <w:r w:rsidR="003257F7" w:rsidRPr="003257F7">
        <w:rPr>
          <w:rFonts w:eastAsia="Calibri"/>
          <w:sz w:val="26"/>
          <w:szCs w:val="26"/>
          <w:lang w:eastAsia="en-US"/>
        </w:rPr>
        <w:t xml:space="preserve"> </w:t>
      </w:r>
      <w:r w:rsidRPr="003257F7">
        <w:rPr>
          <w:rFonts w:eastAsia="Calibri"/>
          <w:sz w:val="26"/>
          <w:szCs w:val="26"/>
          <w:lang w:eastAsia="en-US"/>
        </w:rPr>
        <w:t>и расходных обязательств, потребность в которых возникла после принятия решения о бюджете города, внесении изменений в него:</w:t>
      </w:r>
    </w:p>
    <w:p w:rsidR="00256667" w:rsidRPr="00FD53B4" w:rsidRDefault="00256667" w:rsidP="00256667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на 2026 год в сумме </w:t>
      </w:r>
      <w:r w:rsidRPr="00FD53B4">
        <w:rPr>
          <w:rFonts w:eastAsia="Calibri"/>
          <w:sz w:val="26"/>
          <w:szCs w:val="26"/>
          <w:lang w:eastAsia="en-US"/>
        </w:rPr>
        <w:t xml:space="preserve">350 000,0 тыс. рублей; </w:t>
      </w:r>
    </w:p>
    <w:p w:rsidR="00256667" w:rsidRPr="00FD53B4" w:rsidRDefault="00256667" w:rsidP="00256667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D53B4">
        <w:rPr>
          <w:rFonts w:eastAsia="Calibri"/>
          <w:sz w:val="26"/>
          <w:szCs w:val="26"/>
          <w:lang w:eastAsia="en-US"/>
        </w:rPr>
        <w:t xml:space="preserve">2) на 2027 год сумме </w:t>
      </w:r>
      <w:r w:rsidR="00FD53B4" w:rsidRPr="00FD53B4">
        <w:rPr>
          <w:rFonts w:eastAsia="Calibri"/>
          <w:sz w:val="26"/>
          <w:szCs w:val="26"/>
          <w:lang w:eastAsia="en-US"/>
        </w:rPr>
        <w:t>192</w:t>
      </w:r>
      <w:r w:rsidRPr="00FD53B4">
        <w:rPr>
          <w:rFonts w:eastAsia="Calibri"/>
          <w:sz w:val="26"/>
          <w:szCs w:val="26"/>
          <w:lang w:eastAsia="en-US"/>
        </w:rPr>
        <w:t xml:space="preserve"> </w:t>
      </w:r>
      <w:r w:rsidR="00FD53B4" w:rsidRPr="00FD53B4">
        <w:rPr>
          <w:rFonts w:eastAsia="Calibri"/>
          <w:sz w:val="26"/>
          <w:szCs w:val="26"/>
          <w:lang w:eastAsia="en-US"/>
        </w:rPr>
        <w:t>897</w:t>
      </w:r>
      <w:r w:rsidRPr="00FD53B4">
        <w:rPr>
          <w:rFonts w:eastAsia="Calibri"/>
          <w:sz w:val="26"/>
          <w:szCs w:val="26"/>
          <w:lang w:eastAsia="en-US"/>
        </w:rPr>
        <w:t xml:space="preserve">,0 тыс. рублей; </w:t>
      </w:r>
    </w:p>
    <w:p w:rsidR="00256667" w:rsidRPr="00115D0C" w:rsidRDefault="00256667" w:rsidP="00256667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D53B4">
        <w:rPr>
          <w:rFonts w:eastAsia="Calibri"/>
          <w:sz w:val="26"/>
          <w:szCs w:val="26"/>
          <w:lang w:eastAsia="en-US"/>
        </w:rPr>
        <w:t xml:space="preserve">3) на 2028 год сумме </w:t>
      </w:r>
      <w:r w:rsidR="00FD53B4" w:rsidRPr="00FD53B4">
        <w:rPr>
          <w:rFonts w:eastAsia="Calibri"/>
          <w:sz w:val="26"/>
          <w:szCs w:val="26"/>
          <w:lang w:eastAsia="en-US"/>
        </w:rPr>
        <w:t>192 897,9</w:t>
      </w:r>
      <w:r w:rsidRPr="00FD53B4">
        <w:rPr>
          <w:rFonts w:eastAsia="Calibri"/>
          <w:sz w:val="26"/>
          <w:szCs w:val="26"/>
          <w:lang w:eastAsia="en-US"/>
        </w:rPr>
        <w:t xml:space="preserve"> тыс</w:t>
      </w:r>
      <w:r w:rsidRPr="00115D0C">
        <w:rPr>
          <w:rFonts w:eastAsia="Calibri"/>
          <w:sz w:val="26"/>
          <w:szCs w:val="26"/>
          <w:lang w:eastAsia="en-US"/>
        </w:rPr>
        <w:t>. рублей.</w:t>
      </w:r>
    </w:p>
    <w:p w:rsidR="00256667" w:rsidRPr="00115D0C" w:rsidRDefault="00256667" w:rsidP="002566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1.14.2. на реализацию инициативных проектов, предусмотренных статьёй 49 Федерального закона от 20.03.2025 №33-ФЗ «Об общих принципах организации местного самоуправления в </w:t>
      </w:r>
      <w:r w:rsidRPr="00115D0C">
        <w:rPr>
          <w:rFonts w:eastAsiaTheme="minorHAnsi"/>
          <w:sz w:val="26"/>
          <w:szCs w:val="26"/>
          <w:lang w:eastAsia="en-US"/>
        </w:rPr>
        <w:t>единой системе публичной власти</w:t>
      </w:r>
      <w:r w:rsidRPr="00115D0C">
        <w:rPr>
          <w:rFonts w:eastAsia="Calibri"/>
          <w:sz w:val="26"/>
          <w:szCs w:val="26"/>
          <w:lang w:eastAsia="en-US"/>
        </w:rPr>
        <w:t>»:</w:t>
      </w:r>
    </w:p>
    <w:p w:rsidR="00256667" w:rsidRPr="00FD53B4" w:rsidRDefault="00256667" w:rsidP="002566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на 2026 год в </w:t>
      </w:r>
      <w:r w:rsidRPr="00FD53B4">
        <w:rPr>
          <w:rFonts w:eastAsia="Calibri"/>
          <w:sz w:val="26"/>
          <w:szCs w:val="26"/>
          <w:lang w:eastAsia="en-US"/>
        </w:rPr>
        <w:t>сумме 30 000,0 тыс. рублей;</w:t>
      </w:r>
    </w:p>
    <w:p w:rsidR="00256667" w:rsidRPr="00FD53B4" w:rsidRDefault="00256667" w:rsidP="002566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D53B4">
        <w:rPr>
          <w:rFonts w:eastAsia="Calibri"/>
          <w:sz w:val="26"/>
          <w:szCs w:val="26"/>
          <w:lang w:eastAsia="en-US"/>
        </w:rPr>
        <w:lastRenderedPageBreak/>
        <w:t>2) на 2027 год в сумме 30 000,0 тыс. рублей;</w:t>
      </w:r>
    </w:p>
    <w:p w:rsidR="00256667" w:rsidRPr="00FD53B4" w:rsidRDefault="00256667" w:rsidP="002566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D53B4">
        <w:rPr>
          <w:rFonts w:eastAsia="Calibri"/>
          <w:sz w:val="26"/>
          <w:szCs w:val="26"/>
          <w:lang w:eastAsia="en-US"/>
        </w:rPr>
        <w:t>3) на 2028 год в сумме 30 000,0 тыс. рублей.</w:t>
      </w:r>
    </w:p>
    <w:p w:rsidR="005A6C19" w:rsidRDefault="00256667" w:rsidP="0025666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63FFC">
        <w:rPr>
          <w:rFonts w:eastAsia="Calibri"/>
          <w:sz w:val="26"/>
          <w:szCs w:val="26"/>
          <w:lang w:eastAsia="en-US"/>
        </w:rPr>
        <w:t xml:space="preserve">1.14.3. на обеспечение расходных обязательств, связанных с проведением специальной военной операции, в соответствии </w:t>
      </w:r>
      <w:r w:rsidRPr="00C63FFC">
        <w:rPr>
          <w:rFonts w:eastAsiaTheme="minorHAnsi"/>
          <w:sz w:val="26"/>
          <w:szCs w:val="26"/>
          <w:lang w:eastAsia="en-US"/>
        </w:rPr>
        <w:t xml:space="preserve">с правовыми актами Российской Федерации, Ханты-Мансийского автономного округа - Югры, </w:t>
      </w:r>
      <w:r w:rsidRPr="00FD53B4">
        <w:rPr>
          <w:rFonts w:eastAsiaTheme="minorHAnsi"/>
          <w:sz w:val="26"/>
          <w:szCs w:val="26"/>
          <w:lang w:eastAsia="en-US"/>
        </w:rPr>
        <w:t xml:space="preserve">муниципальными правовыми актами города Когалыма </w:t>
      </w:r>
      <w:r w:rsidRPr="00FD53B4">
        <w:rPr>
          <w:rFonts w:eastAsia="Calibri"/>
          <w:sz w:val="26"/>
          <w:szCs w:val="26"/>
          <w:lang w:eastAsia="en-US"/>
        </w:rPr>
        <w:t xml:space="preserve">на 2026 год в сумме </w:t>
      </w:r>
      <w:r w:rsidR="00FD53B4" w:rsidRPr="00FD53B4">
        <w:rPr>
          <w:rFonts w:eastAsia="Calibri"/>
          <w:sz w:val="26"/>
          <w:szCs w:val="26"/>
          <w:lang w:eastAsia="en-US"/>
        </w:rPr>
        <w:t>60</w:t>
      </w:r>
      <w:r w:rsidRPr="00FD53B4">
        <w:rPr>
          <w:rFonts w:eastAsia="Calibri"/>
          <w:sz w:val="26"/>
          <w:szCs w:val="26"/>
          <w:lang w:eastAsia="en-US"/>
        </w:rPr>
        <w:t xml:space="preserve"> </w:t>
      </w:r>
      <w:r w:rsidR="00FD53B4" w:rsidRPr="00FD53B4">
        <w:rPr>
          <w:rFonts w:eastAsia="Calibri"/>
          <w:sz w:val="26"/>
          <w:szCs w:val="26"/>
          <w:lang w:eastAsia="en-US"/>
        </w:rPr>
        <w:t>0</w:t>
      </w:r>
      <w:r w:rsidRPr="00FD53B4">
        <w:rPr>
          <w:rFonts w:eastAsia="Calibri"/>
          <w:sz w:val="26"/>
          <w:szCs w:val="26"/>
          <w:lang w:eastAsia="en-US"/>
        </w:rPr>
        <w:t xml:space="preserve">00,0 </w:t>
      </w:r>
      <w:r w:rsidRPr="00C63FFC">
        <w:rPr>
          <w:rFonts w:eastAsia="Calibri"/>
          <w:sz w:val="26"/>
          <w:szCs w:val="26"/>
          <w:lang w:eastAsia="en-US"/>
        </w:rPr>
        <w:t>тыс. рублей.</w:t>
      </w:r>
      <w:r w:rsidR="005A6C19">
        <w:rPr>
          <w:rFonts w:eastAsia="Calibri"/>
          <w:sz w:val="26"/>
          <w:szCs w:val="26"/>
          <w:lang w:eastAsia="en-US"/>
        </w:rPr>
        <w:t>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  <w:r w:rsidRPr="00E2294F">
        <w:rPr>
          <w:rFonts w:eastAsia="Calibri"/>
          <w:color w:val="000000" w:themeColor="text1"/>
          <w:sz w:val="26"/>
          <w:szCs w:val="26"/>
          <w:lang w:eastAsia="en-US"/>
        </w:rPr>
        <w:t>1.</w:t>
      </w:r>
      <w:r w:rsidR="000C3DDF" w:rsidRPr="00E2294F">
        <w:rPr>
          <w:rFonts w:eastAsia="Calibri"/>
          <w:color w:val="000000" w:themeColor="text1"/>
          <w:sz w:val="26"/>
          <w:szCs w:val="26"/>
          <w:lang w:eastAsia="en-US"/>
        </w:rPr>
        <w:t>7</w:t>
      </w:r>
      <w:r w:rsidRPr="00E2294F">
        <w:rPr>
          <w:rFonts w:eastAsia="Calibri"/>
          <w:color w:val="000000" w:themeColor="text1"/>
          <w:sz w:val="26"/>
          <w:szCs w:val="26"/>
          <w:lang w:eastAsia="en-US"/>
        </w:rPr>
        <w:t xml:space="preserve">. </w:t>
      </w:r>
      <w:r w:rsidR="00A42EE0" w:rsidRPr="00A42EE0">
        <w:rPr>
          <w:color w:val="000000" w:themeColor="text1"/>
          <w:sz w:val="26"/>
          <w:szCs w:val="26"/>
        </w:rPr>
        <w:t>Приложения 1, 3-12, 14-15 к решению изложить в редакции согласно приложениям 1-13 к настоящему решению.</w:t>
      </w:r>
    </w:p>
    <w:p w:rsidR="00A42EE0" w:rsidRPr="000C3DDF" w:rsidRDefault="00A42EE0" w:rsidP="002E4294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  <w:highlight w:val="yellow"/>
        </w:rPr>
      </w:pPr>
    </w:p>
    <w:p w:rsidR="002E4294" w:rsidRDefault="00A42EE0" w:rsidP="002E42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E4294">
        <w:rPr>
          <w:sz w:val="26"/>
          <w:szCs w:val="26"/>
        </w:rPr>
        <w:t>. Опубликовать настоящее решение и приложения к нему в сетевом издании «Когалымский вестник»: KOGVESTI.RU.</w:t>
      </w:r>
    </w:p>
    <w:p w:rsidR="002E4294" w:rsidRDefault="002E4294" w:rsidP="002E4294">
      <w:pPr>
        <w:tabs>
          <w:tab w:val="left" w:pos="2030"/>
        </w:tabs>
        <w:rPr>
          <w:sz w:val="26"/>
          <w:szCs w:val="26"/>
        </w:rPr>
      </w:pPr>
    </w:p>
    <w:p w:rsidR="00FC7D27" w:rsidRDefault="00FC7D2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7D27" w:rsidRDefault="00FC7D2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FC7D27">
        <w:trPr>
          <w:trHeight w:val="427"/>
        </w:trPr>
        <w:tc>
          <w:tcPr>
            <w:tcW w:w="4326" w:type="dxa"/>
          </w:tcPr>
          <w:p w:rsidR="00FC7D27" w:rsidRDefault="00091F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Думы</w:t>
            </w:r>
          </w:p>
          <w:p w:rsidR="00FC7D27" w:rsidRDefault="00091F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Когалыма</w:t>
            </w:r>
          </w:p>
          <w:p w:rsidR="00FC7D27" w:rsidRDefault="00FC7D27">
            <w:pPr>
              <w:rPr>
                <w:sz w:val="24"/>
                <w:szCs w:val="24"/>
              </w:rPr>
            </w:pPr>
          </w:p>
          <w:p w:rsidR="00FC7D27" w:rsidRDefault="00FC7D27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FC7D27" w:rsidRDefault="00091FB8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FC7D27">
        <w:trPr>
          <w:trHeight w:val="584"/>
        </w:trPr>
        <w:tc>
          <w:tcPr>
            <w:tcW w:w="4326" w:type="dxa"/>
          </w:tcPr>
          <w:p w:rsidR="00FC7D27" w:rsidRDefault="00091FB8">
            <w:pPr>
              <w:rPr>
                <w:color w:val="000000" w:themeColor="text1"/>
                <w:sz w:val="26"/>
                <w:szCs w:val="26"/>
              </w:rPr>
            </w:pPr>
            <w:bookmarkStart w:id="2" w:name="_GoBack"/>
            <w:bookmarkEnd w:id="2"/>
            <w:r>
              <w:rPr>
                <w:color w:val="000000" w:themeColor="text1"/>
                <w:sz w:val="26"/>
                <w:szCs w:val="26"/>
              </w:rPr>
              <w:t xml:space="preserve">А.Ю.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Л.А. Юрьева" w:value="Л.А. Юрьева"/>
                <w:listItem w:displayText="А.А. Морозов" w:value="А.А. Морозов"/>
                <w:listItem w:displayText="Р.Ш. Юсупов" w:value="Р.Ш. Юсупов"/>
              </w:dropDownList>
            </w:sdtPr>
            <w:sdtEndPr/>
            <w:sdtContent>
              <w:p w:rsidR="00FC7D27" w:rsidRDefault="00091FB8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FC7D27" w:rsidRDefault="00FC7D27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FC7D27" w:rsidRDefault="00FC7D27">
      <w:pPr>
        <w:tabs>
          <w:tab w:val="left" w:pos="3206"/>
        </w:tabs>
        <w:rPr>
          <w:sz w:val="26"/>
          <w:szCs w:val="26"/>
        </w:rPr>
      </w:pPr>
    </w:p>
    <w:sectPr w:rsidR="00FC7D27">
      <w:headerReference w:type="default" r:id="rId9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80" w:rsidRDefault="004E5580">
      <w:r>
        <w:separator/>
      </w:r>
    </w:p>
  </w:endnote>
  <w:endnote w:type="continuationSeparator" w:id="0">
    <w:p w:rsidR="004E5580" w:rsidRDefault="004E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80" w:rsidRDefault="004E5580">
      <w:r>
        <w:separator/>
      </w:r>
    </w:p>
  </w:footnote>
  <w:footnote w:type="continuationSeparator" w:id="0">
    <w:p w:rsidR="004E5580" w:rsidRDefault="004E5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429"/>
      <w:docPartObj>
        <w:docPartGallery w:val="AutoText"/>
      </w:docPartObj>
    </w:sdtPr>
    <w:sdtEndPr/>
    <w:sdtContent>
      <w:p w:rsidR="00FC7D27" w:rsidRDefault="00091F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89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5C47"/>
    <w:multiLevelType w:val="multilevel"/>
    <w:tmpl w:val="20175C47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52509C"/>
    <w:multiLevelType w:val="multilevel"/>
    <w:tmpl w:val="4B5250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91FB8"/>
    <w:rsid w:val="000A27E7"/>
    <w:rsid w:val="000B2FB4"/>
    <w:rsid w:val="000C3DDF"/>
    <w:rsid w:val="000D5944"/>
    <w:rsid w:val="000F0569"/>
    <w:rsid w:val="000F16EF"/>
    <w:rsid w:val="000F1D4A"/>
    <w:rsid w:val="000F578F"/>
    <w:rsid w:val="00123B3D"/>
    <w:rsid w:val="001438BB"/>
    <w:rsid w:val="00171A84"/>
    <w:rsid w:val="001A3A4F"/>
    <w:rsid w:val="001C6F72"/>
    <w:rsid w:val="001D0927"/>
    <w:rsid w:val="001E328E"/>
    <w:rsid w:val="0020098A"/>
    <w:rsid w:val="00201088"/>
    <w:rsid w:val="00250AB3"/>
    <w:rsid w:val="00256667"/>
    <w:rsid w:val="002629BE"/>
    <w:rsid w:val="002666E0"/>
    <w:rsid w:val="00270DAE"/>
    <w:rsid w:val="0029554F"/>
    <w:rsid w:val="002B10AF"/>
    <w:rsid w:val="002B48E8"/>
    <w:rsid w:val="002B49A0"/>
    <w:rsid w:val="002C40DC"/>
    <w:rsid w:val="002D5593"/>
    <w:rsid w:val="002E0A30"/>
    <w:rsid w:val="002E428F"/>
    <w:rsid w:val="002E4294"/>
    <w:rsid w:val="002F1501"/>
    <w:rsid w:val="002F7936"/>
    <w:rsid w:val="00300D9B"/>
    <w:rsid w:val="00306041"/>
    <w:rsid w:val="00313DAF"/>
    <w:rsid w:val="003257F7"/>
    <w:rsid w:val="003447F7"/>
    <w:rsid w:val="003730F7"/>
    <w:rsid w:val="003A6578"/>
    <w:rsid w:val="003C627D"/>
    <w:rsid w:val="003D0D20"/>
    <w:rsid w:val="003D6A0D"/>
    <w:rsid w:val="003D7228"/>
    <w:rsid w:val="003F587E"/>
    <w:rsid w:val="0043272B"/>
    <w:rsid w:val="0043438A"/>
    <w:rsid w:val="004402A4"/>
    <w:rsid w:val="004514C9"/>
    <w:rsid w:val="004E5580"/>
    <w:rsid w:val="004F33B1"/>
    <w:rsid w:val="004F6241"/>
    <w:rsid w:val="00544806"/>
    <w:rsid w:val="00546627"/>
    <w:rsid w:val="005500E4"/>
    <w:rsid w:val="00552CE6"/>
    <w:rsid w:val="005963AE"/>
    <w:rsid w:val="005A6C19"/>
    <w:rsid w:val="005B671E"/>
    <w:rsid w:val="005C73E2"/>
    <w:rsid w:val="005F438A"/>
    <w:rsid w:val="005F4A21"/>
    <w:rsid w:val="006015ED"/>
    <w:rsid w:val="00625AA2"/>
    <w:rsid w:val="00635680"/>
    <w:rsid w:val="006429F8"/>
    <w:rsid w:val="0065731C"/>
    <w:rsid w:val="006D304F"/>
    <w:rsid w:val="006E0CF1"/>
    <w:rsid w:val="00704C40"/>
    <w:rsid w:val="00705054"/>
    <w:rsid w:val="0071293F"/>
    <w:rsid w:val="00742343"/>
    <w:rsid w:val="00743AC0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A7398"/>
    <w:rsid w:val="008C0B7C"/>
    <w:rsid w:val="008C7E24"/>
    <w:rsid w:val="008D2DB3"/>
    <w:rsid w:val="008D68E8"/>
    <w:rsid w:val="008F2195"/>
    <w:rsid w:val="00905924"/>
    <w:rsid w:val="0094120D"/>
    <w:rsid w:val="00952EC3"/>
    <w:rsid w:val="0098458C"/>
    <w:rsid w:val="009C47D2"/>
    <w:rsid w:val="009C6434"/>
    <w:rsid w:val="009F5584"/>
    <w:rsid w:val="009F75F9"/>
    <w:rsid w:val="00A42EE0"/>
    <w:rsid w:val="00A564E7"/>
    <w:rsid w:val="00A746D7"/>
    <w:rsid w:val="00AE3A79"/>
    <w:rsid w:val="00AE6CEC"/>
    <w:rsid w:val="00B141E0"/>
    <w:rsid w:val="00B168F4"/>
    <w:rsid w:val="00B17FEB"/>
    <w:rsid w:val="00B22DDA"/>
    <w:rsid w:val="00B25576"/>
    <w:rsid w:val="00B31AB5"/>
    <w:rsid w:val="00B44BE6"/>
    <w:rsid w:val="00B50DA5"/>
    <w:rsid w:val="00B71C99"/>
    <w:rsid w:val="00B745EB"/>
    <w:rsid w:val="00BB1866"/>
    <w:rsid w:val="00BC37E6"/>
    <w:rsid w:val="00C05B0D"/>
    <w:rsid w:val="00C27247"/>
    <w:rsid w:val="00C536A5"/>
    <w:rsid w:val="00C54071"/>
    <w:rsid w:val="00C700C4"/>
    <w:rsid w:val="00C700F3"/>
    <w:rsid w:val="00C81CE1"/>
    <w:rsid w:val="00C912D0"/>
    <w:rsid w:val="00C977CE"/>
    <w:rsid w:val="00CB2627"/>
    <w:rsid w:val="00CC367F"/>
    <w:rsid w:val="00CF3494"/>
    <w:rsid w:val="00CF6B89"/>
    <w:rsid w:val="00D14D2A"/>
    <w:rsid w:val="00D2642E"/>
    <w:rsid w:val="00D52DB6"/>
    <w:rsid w:val="00D5489C"/>
    <w:rsid w:val="00D84063"/>
    <w:rsid w:val="00D9105C"/>
    <w:rsid w:val="00D94B84"/>
    <w:rsid w:val="00DC1D66"/>
    <w:rsid w:val="00DC4E03"/>
    <w:rsid w:val="00DE6BA7"/>
    <w:rsid w:val="00E2294F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87895"/>
    <w:rsid w:val="00F9005C"/>
    <w:rsid w:val="00FA7BC7"/>
    <w:rsid w:val="00FB2EB4"/>
    <w:rsid w:val="00FB426A"/>
    <w:rsid w:val="00FB5937"/>
    <w:rsid w:val="00FC7D27"/>
    <w:rsid w:val="00FD53B4"/>
    <w:rsid w:val="00FE6B72"/>
    <w:rsid w:val="0A61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5615E-0B37-4201-88B1-EEA9447B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rPr>
      <w:b/>
      <w:bCs/>
      <w:lang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a">
    <w:name w:val="List Paragraph"/>
    <w:basedOn w:val="a"/>
    <w:uiPriority w:val="99"/>
    <w:qFormat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Pr>
      <w:color w:val="80808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C61A63" w:rsidRDefault="00C61A63">
          <w:pPr>
            <w:pStyle w:val="CFA7EC21EE5E45B89A129C2201C46F13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C61A63" w:rsidRDefault="00C61A63">
          <w:pPr>
            <w:pStyle w:val="6FA8DD38D3DE487E84F5699CA769E39E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104" w:rsidRDefault="00674104">
      <w:pPr>
        <w:spacing w:line="240" w:lineRule="auto"/>
      </w:pPr>
      <w:r>
        <w:separator/>
      </w:r>
    </w:p>
  </w:endnote>
  <w:endnote w:type="continuationSeparator" w:id="0">
    <w:p w:rsidR="00674104" w:rsidRDefault="00674104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104" w:rsidRDefault="00674104">
      <w:pPr>
        <w:spacing w:after="0"/>
      </w:pPr>
      <w:r>
        <w:separator/>
      </w:r>
    </w:p>
  </w:footnote>
  <w:footnote w:type="continuationSeparator" w:id="0">
    <w:p w:rsidR="00674104" w:rsidRDefault="00674104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674104"/>
    <w:rsid w:val="00B213F7"/>
    <w:rsid w:val="00C61A63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EA8006307B434E6E8A97CC6ED84E3331">
    <w:name w:val="EA8006307B434E6E8A97CC6ED84E3331"/>
    <w:pPr>
      <w:spacing w:after="160" w:line="259" w:lineRule="auto"/>
    </w:pPr>
    <w:rPr>
      <w:sz w:val="22"/>
      <w:szCs w:val="22"/>
    </w:rPr>
  </w:style>
  <w:style w:type="paragraph" w:customStyle="1" w:styleId="CFA7EC21EE5E45B89A129C2201C46F13">
    <w:name w:val="CFA7EC21EE5E45B89A129C2201C46F13"/>
    <w:pPr>
      <w:spacing w:after="160" w:line="259" w:lineRule="auto"/>
    </w:pPr>
    <w:rPr>
      <w:sz w:val="22"/>
      <w:szCs w:val="22"/>
    </w:rPr>
  </w:style>
  <w:style w:type="paragraph" w:customStyle="1" w:styleId="2172A107A6164E78BB5FF1A3A41E48BF">
    <w:name w:val="2172A107A6164E78BB5FF1A3A41E48BF"/>
    <w:pPr>
      <w:spacing w:after="160" w:line="259" w:lineRule="auto"/>
    </w:pPr>
    <w:rPr>
      <w:sz w:val="22"/>
      <w:szCs w:val="22"/>
    </w:rPr>
  </w:style>
  <w:style w:type="paragraph" w:customStyle="1" w:styleId="6FA8DD38D3DE487E84F5699CA769E39E">
    <w:name w:val="6FA8DD38D3DE487E84F5699CA769E39E"/>
    <w:pPr>
      <w:spacing w:after="160" w:line="259" w:lineRule="auto"/>
    </w:pPr>
    <w:rPr>
      <w:sz w:val="22"/>
      <w:szCs w:val="22"/>
    </w:rPr>
  </w:style>
  <w:style w:type="paragraph" w:customStyle="1" w:styleId="555C5F6133324AC2AC325BC55AFF9C4E">
    <w:name w:val="555C5F6133324AC2AC325BC55AFF9C4E"/>
    <w:pPr>
      <w:spacing w:after="160" w:line="259" w:lineRule="auto"/>
    </w:pPr>
    <w:rPr>
      <w:sz w:val="22"/>
      <w:szCs w:val="22"/>
    </w:rPr>
  </w:style>
  <w:style w:type="paragraph" w:customStyle="1" w:styleId="AB73ECD8458C40A99AF7931422A3E1DD">
    <w:name w:val="AB73ECD8458C40A99AF7931422A3E1DD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4F69D-1206-4717-9240-01CAF219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Киямова Юлия Валерьевна</cp:lastModifiedBy>
  <cp:revision>35</cp:revision>
  <cp:lastPrinted>2026-02-10T10:48:00Z</cp:lastPrinted>
  <dcterms:created xsi:type="dcterms:W3CDTF">2025-12-02T03:47:00Z</dcterms:created>
  <dcterms:modified xsi:type="dcterms:W3CDTF">2026-02-24T10:18:00Z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554888610FFB4FB9B96EFE884A970B45_13</vt:lpwstr>
  </property>
</Properties>
</file>